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45" w:rsidRDefault="001C6A45" w:rsidP="001C6A45">
      <w:pPr>
        <w:pStyle w:val="Default"/>
        <w:jc w:val="both"/>
      </w:pPr>
    </w:p>
    <w:p w:rsidR="001C6A45" w:rsidRDefault="001C6A45" w:rsidP="001C6A45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Osnovna škola </w:t>
      </w:r>
      <w:r>
        <w:rPr>
          <w:b/>
          <w:bCs/>
          <w:sz w:val="28"/>
          <w:szCs w:val="28"/>
        </w:rPr>
        <w:t>____________________________________IZ  _________________ulica i broj_____________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OIB: </w:t>
      </w:r>
      <w:r>
        <w:rPr>
          <w:b/>
          <w:bCs/>
          <w:sz w:val="28"/>
          <w:szCs w:val="28"/>
        </w:rPr>
        <w:t>______________</w:t>
      </w:r>
      <w:r>
        <w:rPr>
          <w:sz w:val="28"/>
          <w:szCs w:val="28"/>
        </w:rPr>
        <w:t xml:space="preserve">zastupana po ravnateljici </w:t>
      </w:r>
      <w:r>
        <w:rPr>
          <w:b/>
          <w:bCs/>
          <w:sz w:val="28"/>
          <w:szCs w:val="28"/>
        </w:rPr>
        <w:t>_____________________</w:t>
      </w:r>
      <w:r>
        <w:rPr>
          <w:sz w:val="28"/>
          <w:szCs w:val="28"/>
        </w:rPr>
        <w:t xml:space="preserve"> (u daljnjem tekstu: Naručitelj) </w:t>
      </w:r>
    </w:p>
    <w:p w:rsidR="001C6A45" w:rsidRDefault="001C6A45" w:rsidP="001C6A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</w:p>
    <w:p w:rsidR="001C6A45" w:rsidRDefault="001C6A45" w:rsidP="001C6A4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 </w:t>
      </w:r>
    </w:p>
    <w:p w:rsidR="001C6A45" w:rsidRDefault="001C6A45" w:rsidP="001C6A4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______________________________________________________________, (</w:t>
      </w:r>
      <w:r>
        <w:rPr>
          <w:sz w:val="28"/>
          <w:szCs w:val="28"/>
        </w:rPr>
        <w:t xml:space="preserve">u daljnjem tekstu: Isporučitelj) </w:t>
      </w:r>
    </w:p>
    <w:p w:rsidR="001C6A45" w:rsidRDefault="001C6A45" w:rsidP="001C6A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sklopili su </w:t>
      </w:r>
    </w:p>
    <w:p w:rsidR="001C6A45" w:rsidRDefault="001C6A45" w:rsidP="001C6A45">
      <w:pPr>
        <w:pStyle w:val="Default"/>
        <w:jc w:val="both"/>
        <w:rPr>
          <w:b/>
          <w:bCs/>
          <w:sz w:val="44"/>
          <w:szCs w:val="44"/>
        </w:rPr>
      </w:pPr>
    </w:p>
    <w:p w:rsidR="001C6A45" w:rsidRDefault="001C6A45" w:rsidP="001C6A45">
      <w:pPr>
        <w:pStyle w:val="Default"/>
        <w:jc w:val="both"/>
        <w:rPr>
          <w:b/>
          <w:bCs/>
          <w:sz w:val="44"/>
          <w:szCs w:val="44"/>
        </w:rPr>
      </w:pPr>
    </w:p>
    <w:p w:rsidR="001C6A45" w:rsidRDefault="001C6A45" w:rsidP="001C6A45">
      <w:pPr>
        <w:pStyle w:val="Default"/>
        <w:jc w:val="both"/>
        <w:rPr>
          <w:b/>
          <w:bCs/>
          <w:sz w:val="44"/>
          <w:szCs w:val="44"/>
        </w:rPr>
      </w:pPr>
      <w:bookmarkStart w:id="0" w:name="_GoBack"/>
      <w:bookmarkEnd w:id="0"/>
    </w:p>
    <w:p w:rsidR="001C6A45" w:rsidRDefault="001C6A45" w:rsidP="001C6A45">
      <w:pPr>
        <w:pStyle w:val="Default"/>
        <w:jc w:val="both"/>
        <w:rPr>
          <w:b/>
          <w:bCs/>
          <w:sz w:val="44"/>
          <w:szCs w:val="44"/>
        </w:rPr>
      </w:pPr>
    </w:p>
    <w:p w:rsidR="001C6A45" w:rsidRDefault="001C6A45" w:rsidP="001C6A45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P R I J E D L O G</w:t>
      </w:r>
    </w:p>
    <w:p w:rsidR="001C6A45" w:rsidRDefault="001C6A45" w:rsidP="001C6A45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UGOVOR</w:t>
      </w:r>
    </w:p>
    <w:p w:rsidR="001C6A45" w:rsidRDefault="001C6A45" w:rsidP="001C6A45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za nabavu i isporuku mesa i mesnih proizvoda</w:t>
      </w:r>
    </w:p>
    <w:p w:rsidR="001C6A45" w:rsidRDefault="001C6A45" w:rsidP="001C6A45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Osnovne škole </w:t>
      </w:r>
      <w:r>
        <w:rPr>
          <w:sz w:val="44"/>
          <w:szCs w:val="44"/>
        </w:rPr>
        <w:t>_________________________</w:t>
      </w:r>
    </w:p>
    <w:p w:rsidR="001C6A45" w:rsidRDefault="001C6A45" w:rsidP="001C6A45">
      <w:pPr>
        <w:pStyle w:val="Default"/>
        <w:jc w:val="center"/>
        <w:rPr>
          <w:sz w:val="44"/>
          <w:szCs w:val="44"/>
        </w:rPr>
      </w:pPr>
      <w:r w:rsidRPr="001C6A45">
        <w:rPr>
          <w:b/>
          <w:bCs/>
          <w:sz w:val="44"/>
          <w:szCs w:val="44"/>
          <w:highlight w:val="yellow"/>
        </w:rPr>
        <w:t xml:space="preserve">JN </w:t>
      </w:r>
      <w:r>
        <w:rPr>
          <w:b/>
          <w:bCs/>
          <w:sz w:val="44"/>
          <w:szCs w:val="44"/>
          <w:highlight w:val="yellow"/>
        </w:rPr>
        <w:t>broj:</w:t>
      </w:r>
    </w:p>
    <w:p w:rsidR="001C6A45" w:rsidRDefault="001C6A45" w:rsidP="001C6A45">
      <w:pPr>
        <w:pStyle w:val="Default"/>
        <w:pageBreakBefore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Članak 1.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Predmet ovog Ugovora je nabava i isporuka </w:t>
      </w:r>
      <w:r w:rsidRPr="001C6A45">
        <w:rPr>
          <w:rFonts w:ascii="Calibri" w:hAnsi="Calibri" w:cs="Calibri"/>
          <w:sz w:val="23"/>
          <w:szCs w:val="23"/>
          <w:highlight w:val="yellow"/>
        </w:rPr>
        <w:t>MESA I MESNIH PROIZVODA</w:t>
      </w:r>
      <w:r>
        <w:rPr>
          <w:rFonts w:ascii="Calibri" w:hAnsi="Calibri" w:cs="Calibri"/>
          <w:sz w:val="23"/>
          <w:szCs w:val="23"/>
        </w:rPr>
        <w:t xml:space="preserve"> na adresu Naručitelja (u daljnjem tekstu: roba), za GRUPU 1</w:t>
      </w:r>
      <w:r>
        <w:rPr>
          <w:rFonts w:ascii="Calibri" w:hAnsi="Calibri" w:cs="Calibri"/>
          <w:sz w:val="23"/>
          <w:szCs w:val="23"/>
        </w:rPr>
        <w:t xml:space="preserve"> </w:t>
      </w:r>
      <w:r w:rsidRPr="001C6A45">
        <w:rPr>
          <w:rFonts w:ascii="Calibri" w:hAnsi="Calibri" w:cs="Calibri"/>
          <w:sz w:val="23"/>
          <w:szCs w:val="23"/>
          <w:highlight w:val="yellow"/>
        </w:rPr>
        <w:t>(onako kako ste specificirali u pozivu)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se obvezuje Naručitelju nabaviti i dostaviti robu po vrsti i okvirnim količinama koja je navedena u Ponudbenom troškovniku za Grupu 1- 4 od __________________.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2.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Ovaj Ugovor zaključuje se do 31. prosinca 2022. godine.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Ovaj Ugovor počinje se primjenjivati od 10. siječnja 2022. godine, a vrijedi do 31. prosinca 2022. godine ili dok ukupna </w:t>
      </w:r>
      <w:proofErr w:type="spellStart"/>
      <w:r>
        <w:rPr>
          <w:rFonts w:ascii="Calibri" w:hAnsi="Calibri" w:cs="Calibri"/>
          <w:sz w:val="23"/>
          <w:szCs w:val="23"/>
        </w:rPr>
        <w:t>pladanja</w:t>
      </w:r>
      <w:proofErr w:type="spellEnd"/>
      <w:r>
        <w:rPr>
          <w:rFonts w:ascii="Calibri" w:hAnsi="Calibri" w:cs="Calibri"/>
          <w:sz w:val="23"/>
          <w:szCs w:val="23"/>
        </w:rPr>
        <w:t xml:space="preserve"> bez PDV-a po sklopljenom Ugovoru ne pređu iznos procijenjene vrijednosti nabave.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3.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Vrijednost robe iz članka 1. ovog Ugovora izražena u kunama iznosi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__________________________ + PDV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(slovima: ____________________________________________ + PDV)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 cijenu robe uračunati su svi troškovi i popusti kao i troškovi dostave i istovara na adrese navedene u Ponudbenom troškovniku.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Jedinična cijena iz Ponudbenog troškovnika je nepromjenjiva.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Ponudbeni troškovnik od _______________ godine kao i ponudbeni list od _______________ godine prilažu se ovom Ugovoru kao njegov sastavni dio.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4.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de Naručitelju ispostavljati račune za količinu robe utvrđenu po otpremnicama.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Naručitelj je dužan Isporučitelju platiti račun u roku od 30 (trideset) dana od dana zaprimljenog računa na urudžbeni zapisnik.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Sva </w:t>
      </w:r>
      <w:proofErr w:type="spellStart"/>
      <w:r>
        <w:rPr>
          <w:rFonts w:ascii="Calibri" w:hAnsi="Calibri" w:cs="Calibri"/>
          <w:sz w:val="23"/>
          <w:szCs w:val="23"/>
        </w:rPr>
        <w:t>pladanja</w:t>
      </w:r>
      <w:proofErr w:type="spellEnd"/>
      <w:r>
        <w:rPr>
          <w:rFonts w:ascii="Calibri" w:hAnsi="Calibri" w:cs="Calibri"/>
          <w:sz w:val="23"/>
          <w:szCs w:val="23"/>
        </w:rPr>
        <w:t xml:space="preserve"> Naručitelj se obvezuje izvršiti na IBAN Isporučitelja broj ___________________ koji se vodi kod ________________________.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5.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Svrha ovog Ugovora je da Isporučitelj osigura Naručitelju redovnu </w:t>
      </w:r>
      <w:proofErr w:type="spellStart"/>
      <w:r>
        <w:rPr>
          <w:rFonts w:ascii="Calibri" w:hAnsi="Calibri" w:cs="Calibri"/>
          <w:sz w:val="23"/>
          <w:szCs w:val="23"/>
        </w:rPr>
        <w:t>tekudu</w:t>
      </w:r>
      <w:proofErr w:type="spellEnd"/>
      <w:r>
        <w:rPr>
          <w:rFonts w:ascii="Calibri" w:hAnsi="Calibri" w:cs="Calibri"/>
          <w:sz w:val="23"/>
          <w:szCs w:val="23"/>
        </w:rPr>
        <w:t xml:space="preserve"> dostavu robe iz članka 1. ovog Ugovora prema potrebama Naručitelja kako bi mu se </w:t>
      </w:r>
      <w:proofErr w:type="spellStart"/>
      <w:r>
        <w:rPr>
          <w:rFonts w:ascii="Calibri" w:hAnsi="Calibri" w:cs="Calibri"/>
          <w:sz w:val="23"/>
          <w:szCs w:val="23"/>
        </w:rPr>
        <w:t>omogudio</w:t>
      </w:r>
      <w:proofErr w:type="spellEnd"/>
      <w:r>
        <w:rPr>
          <w:rFonts w:ascii="Calibri" w:hAnsi="Calibri" w:cs="Calibri"/>
          <w:sz w:val="23"/>
          <w:szCs w:val="23"/>
        </w:rPr>
        <w:t xml:space="preserve"> nesmetan rad i uredno ispunjavanje njegovih obveza prema korisnicima.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se obvezuje najkasnije osam dana nakon potpisivanja ovog ugovora dostaviti Naručitelju jamstvo za uredno ispunjenje ugovora za slučaj povrede ugovornih obveza i naknadu štete, što predstavlja uvjet za stupanje na snagu ovog Ugovora.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6.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de isporučivati robu dnevno, na lokaciju sjedišta, sukladno narudžbenicama koje de Naručitelj dostavljati Isporučitelju. Rok isporuke zadan je fiksno po danima u narudžbenici.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Naručitelj de dostavljati narudžbenicu najmanje za jednotjedne potrebe i to tjedan dana ranije za </w:t>
      </w:r>
      <w:proofErr w:type="spellStart"/>
      <w:r>
        <w:rPr>
          <w:rFonts w:ascii="Calibri" w:hAnsi="Calibri" w:cs="Calibri"/>
          <w:sz w:val="23"/>
          <w:szCs w:val="23"/>
        </w:rPr>
        <w:t>idudi</w:t>
      </w:r>
      <w:proofErr w:type="spellEnd"/>
      <w:r>
        <w:rPr>
          <w:rFonts w:ascii="Calibri" w:hAnsi="Calibri" w:cs="Calibri"/>
          <w:sz w:val="23"/>
          <w:szCs w:val="23"/>
        </w:rPr>
        <w:t xml:space="preserve"> tjedan. Vrijeme dostave robe je radnim danom od 06,00 do 08,00 sati.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Roba se isporučuje u nepovratnoj ambalaži. </w:t>
      </w:r>
    </w:p>
    <w:p w:rsidR="001C6A45" w:rsidRDefault="001C6A45" w:rsidP="001C6A45">
      <w:pPr>
        <w:pStyle w:val="Default"/>
        <w:pageBreakBefore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Članak 7.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se obvezuje dostavljati robu u ambalaži koja jamči trajnost i očuvanje kvalitete prilikom skladištenja i transporta, dopremljenu </w:t>
      </w:r>
      <w:proofErr w:type="spellStart"/>
      <w:r>
        <w:rPr>
          <w:rFonts w:ascii="Calibri" w:hAnsi="Calibri" w:cs="Calibri"/>
          <w:sz w:val="23"/>
          <w:szCs w:val="23"/>
        </w:rPr>
        <w:t>odgovarajudim</w:t>
      </w:r>
      <w:proofErr w:type="spellEnd"/>
      <w:r>
        <w:rPr>
          <w:rFonts w:ascii="Calibri" w:hAnsi="Calibri" w:cs="Calibri"/>
          <w:sz w:val="23"/>
          <w:szCs w:val="23"/>
        </w:rPr>
        <w:t xml:space="preserve"> vozilom.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se obvezuje isporučiti robu u prvoj polovici roka upotrebljivosti. U koliko se rokovi upotrebljivosti ne poštuju, Naručitelj ima pravo ne preuzeti navedeni artikl, a takva isporuka tretirat de se kao da nije isporučena.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8.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Kvaliteta isporučene robe mora biti sukladna ponudbenom listu, </w:t>
      </w:r>
      <w:proofErr w:type="spellStart"/>
      <w:r>
        <w:rPr>
          <w:rFonts w:ascii="Calibri" w:hAnsi="Calibri" w:cs="Calibri"/>
          <w:sz w:val="23"/>
          <w:szCs w:val="23"/>
        </w:rPr>
        <w:t>važedim</w:t>
      </w:r>
      <w:proofErr w:type="spellEnd"/>
      <w:r>
        <w:rPr>
          <w:rFonts w:ascii="Calibri" w:hAnsi="Calibri" w:cs="Calibri"/>
          <w:sz w:val="23"/>
          <w:szCs w:val="23"/>
        </w:rPr>
        <w:t xml:space="preserve"> zakonima, propisima i pravilnicima o kvaliteti robe i namirnica u prometu, te ispravno deklarirana. Isporučitelj jamči Naručitelju za kvalitetu robe iz članka 1. ovog Ugovora, te jamči da može uvijek u svako doba unutar definiranih okvirnih količina, isporučiti naručene količine robe u roku.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je dužan dostaviti </w:t>
      </w:r>
      <w:proofErr w:type="spellStart"/>
      <w:r>
        <w:rPr>
          <w:rFonts w:ascii="Calibri" w:hAnsi="Calibri" w:cs="Calibri"/>
          <w:sz w:val="23"/>
          <w:szCs w:val="23"/>
        </w:rPr>
        <w:t>slijedede</w:t>
      </w:r>
      <w:proofErr w:type="spellEnd"/>
      <w:r>
        <w:rPr>
          <w:rFonts w:ascii="Calibri" w:hAnsi="Calibri" w:cs="Calibri"/>
          <w:sz w:val="23"/>
          <w:szCs w:val="23"/>
        </w:rPr>
        <w:t xml:space="preserve">: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podatke iz proizvođačke specifikacije, evidencijski list o proizvodu za one robe i proizvode za koje je </w:t>
      </w:r>
      <w:proofErr w:type="spellStart"/>
      <w:r>
        <w:rPr>
          <w:rFonts w:ascii="Calibri" w:hAnsi="Calibri" w:cs="Calibri"/>
          <w:sz w:val="23"/>
          <w:szCs w:val="23"/>
        </w:rPr>
        <w:t>važedim</w:t>
      </w:r>
      <w:proofErr w:type="spellEnd"/>
      <w:r>
        <w:rPr>
          <w:rFonts w:ascii="Calibri" w:hAnsi="Calibri" w:cs="Calibri"/>
          <w:sz w:val="23"/>
          <w:szCs w:val="23"/>
        </w:rPr>
        <w:t xml:space="preserve"> pravilnicima proizvođačka specifikacija odnosno evidencijski list propisan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analitička </w:t>
      </w:r>
      <w:proofErr w:type="spellStart"/>
      <w:r>
        <w:rPr>
          <w:rFonts w:ascii="Calibri" w:hAnsi="Calibri" w:cs="Calibri"/>
          <w:sz w:val="23"/>
          <w:szCs w:val="23"/>
        </w:rPr>
        <w:t>izvješda</w:t>
      </w:r>
      <w:proofErr w:type="spellEnd"/>
      <w:r>
        <w:rPr>
          <w:rFonts w:ascii="Calibri" w:hAnsi="Calibri" w:cs="Calibri"/>
          <w:sz w:val="23"/>
          <w:szCs w:val="23"/>
        </w:rPr>
        <w:t xml:space="preserve"> o </w:t>
      </w:r>
      <w:proofErr w:type="spellStart"/>
      <w:r>
        <w:rPr>
          <w:rFonts w:ascii="Calibri" w:hAnsi="Calibri" w:cs="Calibri"/>
          <w:sz w:val="23"/>
          <w:szCs w:val="23"/>
        </w:rPr>
        <w:t>kakvodi</w:t>
      </w:r>
      <w:proofErr w:type="spellEnd"/>
      <w:r>
        <w:rPr>
          <w:rFonts w:ascii="Calibri" w:hAnsi="Calibri" w:cs="Calibri"/>
          <w:sz w:val="23"/>
          <w:szCs w:val="23"/>
        </w:rPr>
        <w:t xml:space="preserve"> sa energetskom vrijednosti isporučenih proizvoda sukladno </w:t>
      </w:r>
      <w:proofErr w:type="spellStart"/>
      <w:r>
        <w:rPr>
          <w:rFonts w:ascii="Calibri" w:hAnsi="Calibri" w:cs="Calibri"/>
          <w:sz w:val="23"/>
          <w:szCs w:val="23"/>
        </w:rPr>
        <w:t>važedim</w:t>
      </w:r>
      <w:proofErr w:type="spellEnd"/>
      <w:r>
        <w:rPr>
          <w:rFonts w:ascii="Calibri" w:hAnsi="Calibri" w:cs="Calibri"/>
          <w:sz w:val="23"/>
          <w:szCs w:val="23"/>
        </w:rPr>
        <w:t xml:space="preserve"> propisima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ostale podatke vezane za isporučenu robu, a sukladno </w:t>
      </w:r>
      <w:proofErr w:type="spellStart"/>
      <w:r>
        <w:rPr>
          <w:rFonts w:ascii="Calibri" w:hAnsi="Calibri" w:cs="Calibri"/>
          <w:sz w:val="23"/>
          <w:szCs w:val="23"/>
        </w:rPr>
        <w:t>važedim</w:t>
      </w:r>
      <w:proofErr w:type="spellEnd"/>
      <w:r>
        <w:rPr>
          <w:rFonts w:ascii="Calibri" w:hAnsi="Calibri" w:cs="Calibri"/>
          <w:sz w:val="23"/>
          <w:szCs w:val="23"/>
        </w:rPr>
        <w:t xml:space="preserve"> propisima, kako bi dokazao ispunjavanje kvalitete tražene u ponudbenom listu.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se obvezuje </w:t>
      </w:r>
      <w:proofErr w:type="spellStart"/>
      <w:r>
        <w:rPr>
          <w:rFonts w:ascii="Calibri" w:hAnsi="Calibri" w:cs="Calibri"/>
          <w:sz w:val="23"/>
          <w:szCs w:val="23"/>
        </w:rPr>
        <w:t>omoguditi</w:t>
      </w:r>
      <w:proofErr w:type="spellEnd"/>
      <w:r>
        <w:rPr>
          <w:rFonts w:ascii="Calibri" w:hAnsi="Calibri" w:cs="Calibri"/>
          <w:sz w:val="23"/>
          <w:szCs w:val="23"/>
        </w:rPr>
        <w:t xml:space="preserve"> Naručitelju kontrolu proizvodnje i gotovih proizvoda u svim segmentima i u svako doba kada to zatraži Naručitelj.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9.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 slučaju utvrđivanja nedostataka na deklaraciji proizvoda Isporučitelj se obvezuje bez odlaganja, a najkasnije u roku jednog (1) radnog dana izvršiti zamjenu neispravno deklariranih proizvoda, ispravno deklariranim.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 nepravilnosti pri deklariranju koje utvrdi inspekcija u poslovnim jedinicama Naručitelja, novčana kazna koja je izrečena Naručitelju i odgovornoj osobi ide na teret Isporučitelja kao i </w:t>
      </w:r>
      <w:proofErr w:type="spellStart"/>
      <w:r>
        <w:rPr>
          <w:rFonts w:ascii="Calibri" w:hAnsi="Calibri" w:cs="Calibri"/>
          <w:sz w:val="23"/>
          <w:szCs w:val="23"/>
        </w:rPr>
        <w:t>moguda</w:t>
      </w:r>
      <w:proofErr w:type="spellEnd"/>
      <w:r>
        <w:rPr>
          <w:rFonts w:ascii="Calibri" w:hAnsi="Calibri" w:cs="Calibri"/>
          <w:sz w:val="23"/>
          <w:szCs w:val="23"/>
        </w:rPr>
        <w:t xml:space="preserve"> šteta.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10.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Naručitelj mora o skrivenim nedostacima isporučenih proizvoda obavijestiti Isporučitelja pisanim putem u roku od osam (8) dana od dana otkrivanja istih.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se obvezuje po zaprimljenoj obavijesti o skrivenim nedostacima isporučenih proizvoda, iste proizvode o svom trošku zamijeniti ispravnim proizvodima u roku od jednog (1) radnog dana. Ukoliko to ne učini, dužan je Naručitelja odmah na najbrži način pisanim putem obavijestiti o razlozima za kašnjenje i roku u kojem de to učiniti. Ako Naručitelj nije suglasan sa razlozima odgode jer smatra da isti nisu objektivni ili Isporučitelj nije odmah pisanim putem dostavio prethodno opisanu obavijest i rok izvršenja, ovaj Ugovor se raskida u trenutku kada Isporučitelj primi Naručiteljevu pisanu obavijest o raskidu, te ga Naručitelj može teretiti za nastalu štetu.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11.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je obvezan uz predanu robu ispostaviti otpremnicu popunjenu prema </w:t>
      </w:r>
      <w:proofErr w:type="spellStart"/>
      <w:r>
        <w:rPr>
          <w:rFonts w:ascii="Calibri" w:hAnsi="Calibri" w:cs="Calibri"/>
          <w:sz w:val="23"/>
          <w:szCs w:val="23"/>
        </w:rPr>
        <w:t>važedim</w:t>
      </w:r>
      <w:proofErr w:type="spellEnd"/>
      <w:r>
        <w:rPr>
          <w:rFonts w:ascii="Calibri" w:hAnsi="Calibri" w:cs="Calibri"/>
          <w:sz w:val="23"/>
          <w:szCs w:val="23"/>
        </w:rPr>
        <w:t xml:space="preserve"> propisima.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Jedino otpremnica ovjerena od strane Naručitelja potpisom odgovorne osobe i žigom predstavlja valjanu osnovu Isporučitelju za izdavanje računa i obvezu Naručitelja za </w:t>
      </w:r>
      <w:proofErr w:type="spellStart"/>
      <w:r>
        <w:rPr>
          <w:rFonts w:ascii="Calibri" w:hAnsi="Calibri" w:cs="Calibri"/>
          <w:sz w:val="23"/>
          <w:szCs w:val="23"/>
        </w:rPr>
        <w:t>pladanje</w:t>
      </w:r>
      <w:proofErr w:type="spellEnd"/>
      <w:r>
        <w:rPr>
          <w:rFonts w:ascii="Calibri" w:hAnsi="Calibri" w:cs="Calibri"/>
          <w:sz w:val="23"/>
          <w:szCs w:val="23"/>
        </w:rPr>
        <w:t xml:space="preserve"> robe. </w:t>
      </w:r>
    </w:p>
    <w:p w:rsidR="001C6A45" w:rsidRDefault="001C6A45" w:rsidP="001C6A45">
      <w:pPr>
        <w:pStyle w:val="Default"/>
        <w:pageBreakBefore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Članak 12.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Prilikom isporuke robe Naručitelj i Isporučitelj de kontrolirati količinu i </w:t>
      </w:r>
      <w:proofErr w:type="spellStart"/>
      <w:r>
        <w:rPr>
          <w:rFonts w:ascii="Calibri" w:hAnsi="Calibri" w:cs="Calibri"/>
          <w:sz w:val="23"/>
          <w:szCs w:val="23"/>
        </w:rPr>
        <w:t>kakvodu</w:t>
      </w:r>
      <w:proofErr w:type="spellEnd"/>
      <w:r>
        <w:rPr>
          <w:rFonts w:ascii="Calibri" w:hAnsi="Calibri" w:cs="Calibri"/>
          <w:sz w:val="23"/>
          <w:szCs w:val="23"/>
        </w:rPr>
        <w:t xml:space="preserve">. U slučaju prigovora Naručitelja na količine i </w:t>
      </w:r>
      <w:proofErr w:type="spellStart"/>
      <w:r>
        <w:rPr>
          <w:rFonts w:ascii="Calibri" w:hAnsi="Calibri" w:cs="Calibri"/>
          <w:sz w:val="23"/>
          <w:szCs w:val="23"/>
        </w:rPr>
        <w:t>kakvodu</w:t>
      </w:r>
      <w:proofErr w:type="spellEnd"/>
      <w:r>
        <w:rPr>
          <w:rFonts w:ascii="Calibri" w:hAnsi="Calibri" w:cs="Calibri"/>
          <w:sz w:val="23"/>
          <w:szCs w:val="23"/>
        </w:rPr>
        <w:t xml:space="preserve"> robe prilikom isporuke, stranke de na licu mjesta o tome sastaviti zapisnik. Isporučitelj je obavezan u roku od 24 sata, o svom trošku otkloniti sve prigovore Naručitelja i uredno ispuniti konkretnu narudžbu. Ukoliko to ne učini, dužan je Naručitelja odmah na najbrži način pisanim putem obavijestiti o razlozima za kašnjenje i roku u kojem de to učiniti. Ako Naručitelj nije suglasan sa razlozima odgode jer smatra da isti nisu objektivni ili Isporučitelj nije odmah pisanim putem dostavio prethodno opisanu obavijest i rok izvršenja, ovaj Ugovor se raskida u trenutku kada Isporučitelj primi Naručiteljevu pisanu obavijest o raskidu, te ga Naručitelj može teretiti za nastalu štetu.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Ako se nedostaci u kvaliteti i količini robe utvrde dva (2) puta Naručitelj ima pravo raskinuti ovaj Ugovor bez otkaznog roka.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Naručitelj ima pravo od Isporučitelja naplatiti svu štetu nastalu neispunjenjem ili neurednim ispunjenjem obaveza iz ovog Ugovora kao i sve troškove vezane uz otklanjanje nedostataka od strane drugog izvršioca ili </w:t>
      </w:r>
      <w:proofErr w:type="spellStart"/>
      <w:r>
        <w:rPr>
          <w:rFonts w:ascii="Calibri" w:hAnsi="Calibri" w:cs="Calibri"/>
          <w:sz w:val="23"/>
          <w:szCs w:val="23"/>
        </w:rPr>
        <w:t>tredih</w:t>
      </w:r>
      <w:proofErr w:type="spellEnd"/>
      <w:r>
        <w:rPr>
          <w:rFonts w:ascii="Calibri" w:hAnsi="Calibri" w:cs="Calibri"/>
          <w:sz w:val="23"/>
          <w:szCs w:val="23"/>
        </w:rPr>
        <w:t xml:space="preserve"> osoba i naplatiti razliku cijene drugih isporučitelja za vrijeme trajanja ovog Ugovora iz predanog jamstva Isporučitelja opisanog člankom 4. ovog Ugovora.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13.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se obvezuje Naručitelju nadoknaditi svaku štetu koja bi proizašla iz potraživanja </w:t>
      </w:r>
      <w:proofErr w:type="spellStart"/>
      <w:r>
        <w:rPr>
          <w:rFonts w:ascii="Calibri" w:hAnsi="Calibri" w:cs="Calibri"/>
          <w:sz w:val="23"/>
          <w:szCs w:val="23"/>
        </w:rPr>
        <w:t>trede</w:t>
      </w:r>
      <w:proofErr w:type="spellEnd"/>
      <w:r>
        <w:rPr>
          <w:rFonts w:ascii="Calibri" w:hAnsi="Calibri" w:cs="Calibri"/>
          <w:sz w:val="23"/>
          <w:szCs w:val="23"/>
        </w:rPr>
        <w:t xml:space="preserve"> osobe za naknadu štete proizašle iz isporučene robe, kašnjenja s isporukom ili ako Naručitelj na osnovu primitka robe ili drugih prava i uvjeta proizašlih iz ovog Ugovora ima od strane inspekcijskih ili državnih službi izrečene opomene ili novčane kazne. U tom slučaju Isporučitelj je dužan u roku od jednog (1) dana </w:t>
      </w:r>
      <w:proofErr w:type="spellStart"/>
      <w:r>
        <w:rPr>
          <w:rFonts w:ascii="Calibri" w:hAnsi="Calibri" w:cs="Calibri"/>
          <w:sz w:val="23"/>
          <w:szCs w:val="23"/>
        </w:rPr>
        <w:t>povudi</w:t>
      </w:r>
      <w:proofErr w:type="spellEnd"/>
      <w:r>
        <w:rPr>
          <w:rFonts w:ascii="Calibri" w:hAnsi="Calibri" w:cs="Calibri"/>
          <w:sz w:val="23"/>
          <w:szCs w:val="23"/>
        </w:rPr>
        <w:t xml:space="preserve"> svu zalihu sporne robe koja se nalazi kod Naručitelja.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Isporučitelj se obvezuje obavijestiti Naručitelja u vezi korištenja GMO (genetski modificiranih organizama) u proizvodima koje mu isporučuje.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14.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 slučaju nepoštivanja roka isporuke Naručitelj de Isporučitelju zaračunati ugovorenu kaznu u visini od 0,5% od vrijednosti robe u kašnjenju za svaki dan neopravdanog zakašnjenja, s tim da ukupan iznos kazne ne može biti </w:t>
      </w:r>
      <w:proofErr w:type="spellStart"/>
      <w:r>
        <w:rPr>
          <w:rFonts w:ascii="Calibri" w:hAnsi="Calibri" w:cs="Calibri"/>
          <w:sz w:val="23"/>
          <w:szCs w:val="23"/>
        </w:rPr>
        <w:t>vedi</w:t>
      </w:r>
      <w:proofErr w:type="spellEnd"/>
      <w:r>
        <w:rPr>
          <w:rFonts w:ascii="Calibri" w:hAnsi="Calibri" w:cs="Calibri"/>
          <w:sz w:val="23"/>
          <w:szCs w:val="23"/>
        </w:rPr>
        <w:t xml:space="preserve"> od 20% od ukupne vrijednosti robe u kašnjenju.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15.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Naručitelj de isporučenu robu iz članka 1. ovog Ugovora Izvršitelju platiti u roku od 30 dana od dana ispostave računa. Račun se ispostavlja na adresu Naručitelja uz poziv na broj narudžbenice i otpremnice.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Ugovorne strane sporazumno utvrđuju pravo na raskid Ugovora pisanom obavijesti uz otkazni rok od 30 dana, s time da u slučaju da Isporučitelj raskida Ugovor, Naručitelj ima pravo naplatiti sve troškove vezane uz novi postupak nabave, razliku u cijeni drugih dobavljača i ostalih troškova nabave za vrijeme trajanja ovog Ugovora iz predanog jamstva Isporučitelja opisanog člankom 4. Ovog Ugovora.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16.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Stranke su dužne jedna drugu obavijestiti o e-mail adresi i broju </w:t>
      </w:r>
      <w:proofErr w:type="spellStart"/>
      <w:r>
        <w:rPr>
          <w:rFonts w:ascii="Calibri" w:hAnsi="Calibri" w:cs="Calibri"/>
          <w:sz w:val="23"/>
          <w:szCs w:val="23"/>
        </w:rPr>
        <w:t>telefaxa</w:t>
      </w:r>
      <w:proofErr w:type="spellEnd"/>
      <w:r>
        <w:rPr>
          <w:rFonts w:ascii="Calibri" w:hAnsi="Calibri" w:cs="Calibri"/>
          <w:sz w:val="23"/>
          <w:szCs w:val="23"/>
        </w:rPr>
        <w:t xml:space="preserve"> koji </w:t>
      </w:r>
      <w:proofErr w:type="spellStart"/>
      <w:r>
        <w:rPr>
          <w:rFonts w:ascii="Calibri" w:hAnsi="Calibri" w:cs="Calibri"/>
          <w:sz w:val="23"/>
          <w:szCs w:val="23"/>
        </w:rPr>
        <w:t>omogudava</w:t>
      </w:r>
      <w:proofErr w:type="spellEnd"/>
      <w:r>
        <w:rPr>
          <w:rFonts w:ascii="Calibri" w:hAnsi="Calibri" w:cs="Calibri"/>
          <w:sz w:val="23"/>
          <w:szCs w:val="23"/>
        </w:rPr>
        <w:t xml:space="preserve"> urednu svakodnevnu međusobnu komunikaciju, te o svakoj eventualnoj promjeni brojeva, adresa, te zastoju ili kvaru tih uređaja. Sve obavijesti i pismena za koje se u okvirima ovog Ugovora zahtjeva pisana forma, smatraju se pravilno dostavljenima drugoj ugovornoj strani potvrdom njihovog slanja putem e-</w:t>
      </w:r>
      <w:proofErr w:type="spellStart"/>
      <w:r>
        <w:rPr>
          <w:rFonts w:ascii="Calibri" w:hAnsi="Calibri" w:cs="Calibri"/>
          <w:sz w:val="23"/>
          <w:szCs w:val="23"/>
        </w:rPr>
        <w:t>maila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telefaxa</w:t>
      </w:r>
      <w:proofErr w:type="spellEnd"/>
      <w:r>
        <w:rPr>
          <w:rFonts w:ascii="Calibri" w:hAnsi="Calibri" w:cs="Calibri"/>
          <w:sz w:val="23"/>
          <w:szCs w:val="23"/>
        </w:rPr>
        <w:t xml:space="preserve"> ili poštanskom potvrdom o prijemu pismena. </w:t>
      </w:r>
    </w:p>
    <w:p w:rsidR="001C6A45" w:rsidRDefault="001C6A45" w:rsidP="001C6A45">
      <w:pPr>
        <w:pStyle w:val="Default"/>
        <w:pageBreakBefore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Članak 17.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 vrijeme trajanja više sile odgađa se ispunjenje obveza ugovornih strana, ako je zbog iste </w:t>
      </w:r>
      <w:proofErr w:type="spellStart"/>
      <w:r>
        <w:rPr>
          <w:rFonts w:ascii="Calibri" w:hAnsi="Calibri" w:cs="Calibri"/>
          <w:sz w:val="23"/>
          <w:szCs w:val="23"/>
        </w:rPr>
        <w:t>nemogude</w:t>
      </w:r>
      <w:proofErr w:type="spellEnd"/>
      <w:r>
        <w:rPr>
          <w:rFonts w:ascii="Calibri" w:hAnsi="Calibri" w:cs="Calibri"/>
          <w:sz w:val="23"/>
          <w:szCs w:val="23"/>
        </w:rPr>
        <w:t xml:space="preserve"> izvršiti obveze iz ovog Ugovora. Pod višom silom smatraju se nepredviđeni događaji i okolnosti izvan kontrole ugovornih strana a koji se inače smatraju slučajevima više sile.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18.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Odnosi između ugovornih strana koji nisu uređeni ovim Ugovorom, rješavat de se primjenom Zakona o obveznim odnosima 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19.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 slučaju spora po ovom Ugovoru stranke de se prvenstveno pokušati sporazumjeti.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 slučaju spora koji se ne može sporazumno riješiti ugovorne strane ugovaraju nadležnost </w:t>
      </w:r>
      <w:proofErr w:type="spellStart"/>
      <w:r>
        <w:rPr>
          <w:rFonts w:ascii="Calibri" w:hAnsi="Calibri" w:cs="Calibri"/>
          <w:sz w:val="23"/>
          <w:szCs w:val="23"/>
        </w:rPr>
        <w:t>Opdinskog</w:t>
      </w:r>
      <w:proofErr w:type="spellEnd"/>
      <w:r>
        <w:rPr>
          <w:rFonts w:ascii="Calibri" w:hAnsi="Calibri" w:cs="Calibri"/>
          <w:sz w:val="23"/>
          <w:szCs w:val="23"/>
        </w:rPr>
        <w:t xml:space="preserve"> suda u Ogulinu, koji je i stvarno nadležan.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20.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 znak suglasnosti ugovorne strane potpisuju ovaj Ugovor.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Ovaj Ugovor stupa na snagu danom potpisa ugovornih strana a traje do 31. prosinca 2022. godine ili dok ukupna </w:t>
      </w:r>
      <w:proofErr w:type="spellStart"/>
      <w:r>
        <w:rPr>
          <w:rFonts w:ascii="Calibri" w:hAnsi="Calibri" w:cs="Calibri"/>
          <w:sz w:val="23"/>
          <w:szCs w:val="23"/>
        </w:rPr>
        <w:t>pladanja</w:t>
      </w:r>
      <w:proofErr w:type="spellEnd"/>
      <w:r>
        <w:rPr>
          <w:rFonts w:ascii="Calibri" w:hAnsi="Calibri" w:cs="Calibri"/>
          <w:sz w:val="23"/>
          <w:szCs w:val="23"/>
        </w:rPr>
        <w:t xml:space="preserve"> bez PDV-a po ovom Ugovoru ne pređu iznos procijenjene vrijednosti nabave.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Članak 21.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Ovaj Ugovor sastavljen je u pet (5) istovjetnih i jednakopravnih primjeraka, od kojih naručitelj zadržava tri (3) primjerka, a Isporučitelj dva (2) primjerka.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C6A45" w:rsidRPr="001C6A45" w:rsidRDefault="001C6A45" w:rsidP="001C6A4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6A45">
        <w:rPr>
          <w:rFonts w:ascii="Calibri" w:hAnsi="Calibri" w:cs="Calibri"/>
          <w:sz w:val="22"/>
          <w:szCs w:val="22"/>
        </w:rPr>
        <w:t xml:space="preserve">KLASA: 404-01/21-01/17 </w:t>
      </w:r>
    </w:p>
    <w:p w:rsidR="001C6A45" w:rsidRDefault="001C6A45" w:rsidP="001C6A45">
      <w:pPr>
        <w:jc w:val="both"/>
        <w:rPr>
          <w:rFonts w:ascii="Calibri" w:hAnsi="Calibri" w:cs="Calibri"/>
        </w:rPr>
      </w:pPr>
      <w:r w:rsidRPr="001C6A45">
        <w:rPr>
          <w:rFonts w:ascii="Calibri" w:hAnsi="Calibri" w:cs="Calibri"/>
        </w:rPr>
        <w:t>URBROJ: 2133/27-01-2021-3</w:t>
      </w:r>
    </w:p>
    <w:p w:rsidR="001C6A45" w:rsidRPr="001C6A45" w:rsidRDefault="001C6A45" w:rsidP="001C6A45">
      <w:pPr>
        <w:jc w:val="both"/>
        <w:rPr>
          <w:rFonts w:ascii="Calibri" w:hAnsi="Calibri" w:cs="Calibri"/>
        </w:rPr>
      </w:pPr>
      <w:r w:rsidRPr="001C6A45">
        <w:rPr>
          <w:rFonts w:ascii="Calibri" w:hAnsi="Calibri" w:cs="Calibri"/>
        </w:rPr>
        <w:t>U</w:t>
      </w:r>
      <w:r w:rsidRPr="001C6A45">
        <w:rPr>
          <w:rFonts w:ascii="Calibri" w:hAnsi="Calibri" w:cs="Calibri"/>
        </w:rPr>
        <w:t>_________</w:t>
      </w:r>
      <w:r w:rsidRPr="001C6A45">
        <w:rPr>
          <w:rFonts w:ascii="Calibri" w:hAnsi="Calibri" w:cs="Calibri"/>
        </w:rPr>
        <w:t xml:space="preserve">, </w:t>
      </w:r>
      <w:r w:rsidRPr="001C6A45">
        <w:rPr>
          <w:rFonts w:ascii="Calibri" w:hAnsi="Calibri" w:cs="Calibri"/>
        </w:rPr>
        <w:t>dana__________________</w:t>
      </w:r>
      <w:r w:rsidRPr="001C6A45">
        <w:rPr>
          <w:rFonts w:ascii="Calibri" w:hAnsi="Calibri" w:cs="Calibri"/>
        </w:rPr>
        <w:t xml:space="preserve">. godine 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Za Naručitelja: </w:t>
      </w:r>
      <w:r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Za isporučitelja</w:t>
      </w:r>
    </w:p>
    <w:p w:rsidR="001C6A45" w:rsidRDefault="001C6A45" w:rsidP="001C6A45">
      <w:pPr>
        <w:pStyle w:val="Default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Ravnateljica: </w:t>
      </w:r>
      <w:r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  _____________________</w:t>
      </w:r>
    </w:p>
    <w:p w:rsidR="00FB6652" w:rsidRDefault="001C6A45" w:rsidP="001C6A45">
      <w:pPr>
        <w:jc w:val="both"/>
      </w:pPr>
      <w:r>
        <w:t>____________________________</w:t>
      </w:r>
    </w:p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45"/>
    <w:rsid w:val="001C6A45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6A4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6A4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2021-12-27T10:20:00Z</dcterms:created>
  <dcterms:modified xsi:type="dcterms:W3CDTF">2021-12-27T10:24:00Z</dcterms:modified>
</cp:coreProperties>
</file>