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1571F7">
        <w:rPr>
          <w:sz w:val="28"/>
          <w:szCs w:val="28"/>
        </w:rPr>
        <w:t>JUHA, TJESTENINA S MLJEVENIM MESOM, SALATA</w:t>
      </w:r>
    </w:p>
    <w:p w:rsidR="007331C4" w:rsidRDefault="001571F7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1571F7">
        <w:rPr>
          <w:sz w:val="28"/>
          <w:szCs w:val="28"/>
        </w:rPr>
        <w:t>ČAJ, KRUH, MARMELADA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1571F7">
        <w:rPr>
          <w:sz w:val="28"/>
          <w:szCs w:val="28"/>
        </w:rPr>
        <w:t>TOĆ OD JUNETINE, PURA</w:t>
      </w:r>
    </w:p>
    <w:p w:rsidR="00C30BBE" w:rsidRDefault="001571F7">
      <w:pPr>
        <w:rPr>
          <w:sz w:val="28"/>
          <w:szCs w:val="28"/>
        </w:rPr>
      </w:pPr>
      <w:r>
        <w:rPr>
          <w:sz w:val="28"/>
          <w:szCs w:val="28"/>
        </w:rPr>
        <w:t>UŽINA: MLIJEČNI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607E7E">
        <w:rPr>
          <w:sz w:val="28"/>
          <w:szCs w:val="28"/>
        </w:rPr>
        <w:t xml:space="preserve">ČAK: </w:t>
      </w:r>
      <w:r w:rsidR="001571F7">
        <w:rPr>
          <w:sz w:val="28"/>
          <w:szCs w:val="28"/>
        </w:rPr>
        <w:t>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607E7E">
        <w:rPr>
          <w:sz w:val="28"/>
          <w:szCs w:val="28"/>
        </w:rPr>
        <w:t xml:space="preserve">AK: </w:t>
      </w:r>
      <w:r w:rsidR="001571F7">
        <w:rPr>
          <w:sz w:val="28"/>
          <w:szCs w:val="28"/>
        </w:rPr>
        <w:t>POLPETE OD MLJEVENOG MESA, MAHUNE, KROMPIR</w:t>
      </w:r>
    </w:p>
    <w:p w:rsidR="00C30BBE" w:rsidRDefault="001571F7">
      <w:pPr>
        <w:rPr>
          <w:sz w:val="28"/>
          <w:szCs w:val="28"/>
        </w:rPr>
      </w:pPr>
      <w:r>
        <w:rPr>
          <w:sz w:val="28"/>
          <w:szCs w:val="28"/>
        </w:rPr>
        <w:t>UŽINA: ŠTRUDEL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1571F7">
        <w:rPr>
          <w:sz w:val="28"/>
          <w:szCs w:val="28"/>
        </w:rPr>
        <w:t>SENDVIČ S PARIZEROM, SOK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571F7">
        <w:rPr>
          <w:sz w:val="28"/>
          <w:szCs w:val="28"/>
        </w:rPr>
        <w:t>JUNEČI SOTE S KRUMPIROM I GRAŠKOM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1571F7">
        <w:rPr>
          <w:sz w:val="28"/>
          <w:szCs w:val="28"/>
        </w:rPr>
        <w:t>: VOĆNI JOGURT</w:t>
      </w:r>
    </w:p>
    <w:p w:rsidR="001571F7" w:rsidRDefault="001571F7">
      <w:pPr>
        <w:rPr>
          <w:sz w:val="28"/>
          <w:szCs w:val="28"/>
        </w:rPr>
      </w:pPr>
    </w:p>
    <w:p w:rsidR="001571F7" w:rsidRDefault="001571F7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1571F7" w:rsidRDefault="001571F7">
      <w:pPr>
        <w:rPr>
          <w:sz w:val="28"/>
          <w:szCs w:val="28"/>
        </w:rPr>
      </w:pPr>
      <w:r>
        <w:rPr>
          <w:sz w:val="28"/>
          <w:szCs w:val="28"/>
        </w:rPr>
        <w:t>DORUČAK: BIJELA KAVA, KRUH, MASLO</w:t>
      </w:r>
    </w:p>
    <w:p w:rsidR="001571F7" w:rsidRDefault="001571F7">
      <w:pPr>
        <w:rPr>
          <w:sz w:val="28"/>
          <w:szCs w:val="28"/>
        </w:rPr>
      </w:pPr>
      <w:r>
        <w:rPr>
          <w:sz w:val="28"/>
          <w:szCs w:val="28"/>
        </w:rPr>
        <w:t>RUČAK: OSLIĆ NA BIJELO, SALATA</w:t>
      </w:r>
    </w:p>
    <w:p w:rsidR="001571F7" w:rsidRDefault="001571F7">
      <w:pPr>
        <w:rPr>
          <w:sz w:val="28"/>
          <w:szCs w:val="28"/>
        </w:rPr>
      </w:pPr>
      <w:r>
        <w:rPr>
          <w:sz w:val="28"/>
          <w:szCs w:val="28"/>
        </w:rPr>
        <w:t>UŽINA: VOČE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0B508D"/>
    <w:rsid w:val="00104A30"/>
    <w:rsid w:val="001571F7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F62E0"/>
    <w:rsid w:val="00722FA2"/>
    <w:rsid w:val="007331C4"/>
    <w:rsid w:val="007D3254"/>
    <w:rsid w:val="0091574B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2015-09-25T06:14:00Z</cp:lastPrinted>
  <dcterms:created xsi:type="dcterms:W3CDTF">2015-09-25T06:16:00Z</dcterms:created>
  <dcterms:modified xsi:type="dcterms:W3CDTF">2015-09-25T06:16:00Z</dcterms:modified>
</cp:coreProperties>
</file>