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OKRUGLICE OD JUNEĆEG MLJEVENOG MESA U</w:t>
      </w:r>
      <w:r>
        <w:rPr>
          <w:rFonts w:hint="default"/>
          <w:sz w:val="28"/>
          <w:szCs w:val="28"/>
          <w:lang w:val="en-US"/>
        </w:rPr>
        <w:t xml:space="preserve"> CRVENOM</w:t>
      </w:r>
      <w:r>
        <w:rPr>
          <w:sz w:val="28"/>
          <w:szCs w:val="28"/>
        </w:rPr>
        <w:t xml:space="preserve"> UMAKU, </w:t>
      </w:r>
      <w:r>
        <w:rPr>
          <w:rFonts w:hint="default"/>
          <w:sz w:val="28"/>
          <w:szCs w:val="28"/>
          <w:lang w:val="en-US"/>
        </w:rPr>
        <w:t>RIŽA,</w:t>
      </w:r>
      <w:r>
        <w:rPr>
          <w:sz w:val="28"/>
          <w:szCs w:val="28"/>
        </w:rPr>
        <w:t xml:space="preserve"> KRUMPIR INTEGRALNI/KUKURUZNI KRUH </w:t>
      </w:r>
    </w:p>
    <w:p>
      <w:pPr>
        <w:outlineLvl w:val="0"/>
        <w:rPr>
          <w:rFonts w:hint="default"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rFonts w:hint="default"/>
          <w:b/>
          <w:i/>
          <w:sz w:val="28"/>
          <w:szCs w:val="28"/>
          <w:lang w:val="en-US"/>
        </w:rPr>
        <w:t>VOĆE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MENEŠTRA SA GRAHOM I KUKURUZOM, VOĆE, </w:t>
      </w:r>
      <w:r>
        <w:rPr>
          <w:sz w:val="28"/>
          <w:szCs w:val="28"/>
        </w:rPr>
        <w:t>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PECIVO</w:t>
      </w:r>
      <w:r>
        <w:rPr>
          <w:rFonts w:hint="default"/>
          <w:sz w:val="28"/>
          <w:szCs w:val="28"/>
          <w:lang w:val="en-US"/>
        </w:rPr>
        <w:t xml:space="preserve"> SA SJEMENKAMA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/>
        </w:rPr>
        <w:t>SIRNI NAMAZ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PIRJANA PILETINA, PIRE OD TIKVICA,</w:t>
      </w:r>
      <w:r>
        <w:rPr>
          <w:sz w:val="28"/>
          <w:szCs w:val="28"/>
        </w:rPr>
        <w:t xml:space="preserve"> INTEGRALNI/KUKURUZNI KRUH 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INTEGRALNI KRUH, POLUTVRDI SIR</w:t>
      </w: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 xml:space="preserve">PIRJANA JUNETINA, PALENTA, VOĆE, </w:t>
      </w:r>
      <w:r>
        <w:rPr>
          <w:sz w:val="28"/>
          <w:szCs w:val="28"/>
        </w:rPr>
        <w:t xml:space="preserve">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DOMAĆI KOLAČ</w:t>
      </w:r>
      <w:r>
        <w:rPr>
          <w:rFonts w:hint="default"/>
          <w:sz w:val="28"/>
          <w:szCs w:val="28"/>
          <w:lang w:val="en-US"/>
        </w:rPr>
        <w:t>, MLIJEKO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>
      <w:pPr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RUČAK</w:t>
      </w:r>
      <w:r>
        <w:rPr>
          <w:sz w:val="28"/>
          <w:szCs w:val="28"/>
        </w:rPr>
        <w:t xml:space="preserve">: </w:t>
      </w:r>
      <w:r>
        <w:rPr>
          <w:rFonts w:hint="default"/>
          <w:sz w:val="28"/>
          <w:szCs w:val="28"/>
          <w:lang w:val="en-US"/>
        </w:rPr>
        <w:t>VARIVO OD LEĆE SA JEČMENOM KAŠICOM, VOĆE,</w:t>
      </w:r>
      <w:r>
        <w:rPr>
          <w:sz w:val="28"/>
          <w:szCs w:val="28"/>
        </w:rPr>
        <w:t xml:space="preserve"> INTEGRALNI/KUKURUZNI KRUH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>
        <w:rPr>
          <w:rFonts w:hint="default"/>
          <w:sz w:val="28"/>
          <w:szCs w:val="28"/>
          <w:lang w:val="en-US"/>
        </w:rPr>
        <w:t>PUDING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68D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0297"/>
    <w:rsid w:val="00F71E3A"/>
    <w:rsid w:val="00F74FA7"/>
    <w:rsid w:val="00F772D0"/>
    <w:rsid w:val="00F900F2"/>
    <w:rsid w:val="00F93AC7"/>
    <w:rsid w:val="00FA30F4"/>
    <w:rsid w:val="01F57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B8DC-8964-4905-A932-98CD53EE5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102</Words>
  <Characters>587</Characters>
  <Lines>4</Lines>
  <Paragraphs>1</Paragraphs>
  <TotalTime>3</TotalTime>
  <ScaleCrop>false</ScaleCrop>
  <LinksUpToDate>false</LinksUpToDate>
  <CharactersWithSpaces>688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2024-02-16T12:37:00Z</dcterms:created>
  <dc:creator>PC</dc:creator>
  <cp:lastModifiedBy>Stanka</cp:lastModifiedBy>
  <cp:lastPrinted>2024-05-22T07:20:17Z</cp:lastPrinted>
  <dcterms:modified xsi:type="dcterms:W3CDTF">2024-05-22T07:20:44Z</dcterms:modified>
  <dc:title>J   E  L  O  V  N  I  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8967EC80B8504AF5855E64EB9E373631_13</vt:lpwstr>
  </property>
</Properties>
</file>