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774"/>
        <w:gridCol w:w="1774"/>
        <w:gridCol w:w="1774"/>
        <w:gridCol w:w="1774"/>
      </w:tblGrid>
      <w:tr w:rsidR="006554D0" w:rsidTr="00C21889">
        <w:trPr>
          <w:trHeight w:val="270"/>
        </w:trPr>
        <w:tc>
          <w:tcPr>
            <w:tcW w:w="8870" w:type="dxa"/>
            <w:gridSpan w:val="5"/>
            <w:shd w:val="clear" w:color="auto" w:fill="F9BF8E"/>
          </w:tcPr>
          <w:p w:rsidR="006554D0" w:rsidRDefault="006554D0" w:rsidP="00C21889">
            <w:pPr>
              <w:pStyle w:val="TableParagraph"/>
              <w:spacing w:line="250" w:lineRule="exact"/>
              <w:ind w:left="2773" w:right="2745"/>
            </w:pPr>
            <w:r>
              <w:t>Tjedni</w:t>
            </w:r>
            <w:r>
              <w:rPr>
                <w:spacing w:val="-1"/>
              </w:rPr>
              <w:t xml:space="preserve"> </w:t>
            </w:r>
            <w:r>
              <w:t>raspored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OŠ</w:t>
            </w:r>
            <w:r>
              <w:rPr>
                <w:spacing w:val="-2"/>
              </w:rPr>
              <w:t xml:space="preserve"> </w:t>
            </w:r>
            <w:r>
              <w:t>Ivana</w:t>
            </w:r>
            <w:r>
              <w:rPr>
                <w:spacing w:val="-1"/>
              </w:rPr>
              <w:t xml:space="preserve"> </w:t>
            </w:r>
            <w:r>
              <w:t>Gundulića</w:t>
            </w:r>
          </w:p>
        </w:tc>
      </w:tr>
      <w:tr w:rsidR="006554D0" w:rsidTr="00C21889">
        <w:trPr>
          <w:trHeight w:val="270"/>
        </w:trPr>
        <w:tc>
          <w:tcPr>
            <w:tcW w:w="1774" w:type="dxa"/>
            <w:shd w:val="clear" w:color="auto" w:fill="F9BF8E"/>
          </w:tcPr>
          <w:p w:rsidR="006554D0" w:rsidRDefault="006554D0" w:rsidP="00C21889">
            <w:pPr>
              <w:pStyle w:val="TableParagraph"/>
              <w:spacing w:before="1"/>
              <w:ind w:left="0" w:right="340"/>
              <w:jc w:val="right"/>
            </w:pPr>
            <w:r>
              <w:t>Ponedjeljak</w:t>
            </w:r>
          </w:p>
        </w:tc>
        <w:tc>
          <w:tcPr>
            <w:tcW w:w="1774" w:type="dxa"/>
            <w:shd w:val="clear" w:color="auto" w:fill="F9BF8E"/>
          </w:tcPr>
          <w:p w:rsidR="006554D0" w:rsidRDefault="006554D0" w:rsidP="00C21889">
            <w:pPr>
              <w:pStyle w:val="TableParagraph"/>
              <w:spacing w:before="1"/>
              <w:ind w:right="46"/>
            </w:pPr>
            <w:r>
              <w:t>Utorak</w:t>
            </w:r>
          </w:p>
        </w:tc>
        <w:tc>
          <w:tcPr>
            <w:tcW w:w="1774" w:type="dxa"/>
            <w:shd w:val="clear" w:color="auto" w:fill="F9BF8E"/>
          </w:tcPr>
          <w:p w:rsidR="006554D0" w:rsidRDefault="006554D0" w:rsidP="00C21889">
            <w:pPr>
              <w:pStyle w:val="TableParagraph"/>
              <w:spacing w:before="1"/>
              <w:ind w:right="44"/>
            </w:pPr>
            <w:r>
              <w:t>Srijeda</w:t>
            </w:r>
          </w:p>
        </w:tc>
        <w:tc>
          <w:tcPr>
            <w:tcW w:w="1774" w:type="dxa"/>
            <w:shd w:val="clear" w:color="auto" w:fill="F9BF8E"/>
          </w:tcPr>
          <w:p w:rsidR="006554D0" w:rsidRDefault="006554D0" w:rsidP="00C21889">
            <w:pPr>
              <w:pStyle w:val="TableParagraph"/>
              <w:spacing w:before="1"/>
              <w:ind w:left="35" w:right="59"/>
            </w:pPr>
            <w:r>
              <w:t>Četvrtak</w:t>
            </w:r>
          </w:p>
        </w:tc>
        <w:tc>
          <w:tcPr>
            <w:tcW w:w="1774" w:type="dxa"/>
            <w:shd w:val="clear" w:color="auto" w:fill="F9BF8E"/>
          </w:tcPr>
          <w:p w:rsidR="006554D0" w:rsidRDefault="006554D0" w:rsidP="00C21889">
            <w:pPr>
              <w:pStyle w:val="TableParagraph"/>
              <w:spacing w:before="1"/>
              <w:ind w:right="55"/>
            </w:pPr>
            <w:r>
              <w:t>Petak</w:t>
            </w:r>
          </w:p>
        </w:tc>
      </w:tr>
      <w:tr w:rsidR="006554D0" w:rsidTr="00C21889">
        <w:trPr>
          <w:trHeight w:val="270"/>
        </w:trPr>
        <w:tc>
          <w:tcPr>
            <w:tcW w:w="1774" w:type="dxa"/>
            <w:shd w:val="clear" w:color="auto" w:fill="FBD4B3"/>
          </w:tcPr>
          <w:p w:rsidR="006554D0" w:rsidRDefault="006554D0" w:rsidP="00C21889">
            <w:pPr>
              <w:pStyle w:val="TableParagraph"/>
              <w:spacing w:before="1"/>
              <w:ind w:left="501"/>
              <w:jc w:val="left"/>
            </w:pPr>
            <w:r>
              <w:t>6.3.2023</w:t>
            </w:r>
          </w:p>
        </w:tc>
        <w:tc>
          <w:tcPr>
            <w:tcW w:w="1774" w:type="dxa"/>
            <w:shd w:val="clear" w:color="auto" w:fill="FBD4B3"/>
          </w:tcPr>
          <w:p w:rsidR="006554D0" w:rsidRDefault="006554D0" w:rsidP="00C21889">
            <w:pPr>
              <w:pStyle w:val="TableParagraph"/>
              <w:spacing w:before="1"/>
              <w:ind w:right="45"/>
            </w:pPr>
            <w:r>
              <w:t>7.3.2023</w:t>
            </w:r>
          </w:p>
        </w:tc>
        <w:tc>
          <w:tcPr>
            <w:tcW w:w="1774" w:type="dxa"/>
            <w:shd w:val="clear" w:color="auto" w:fill="FBD4B3"/>
          </w:tcPr>
          <w:p w:rsidR="006554D0" w:rsidRDefault="006554D0" w:rsidP="00C21889">
            <w:pPr>
              <w:pStyle w:val="TableParagraph"/>
              <w:spacing w:before="1"/>
              <w:ind w:right="48"/>
            </w:pPr>
            <w:r>
              <w:t>8.3.2023</w:t>
            </w:r>
          </w:p>
        </w:tc>
        <w:tc>
          <w:tcPr>
            <w:tcW w:w="1774" w:type="dxa"/>
            <w:shd w:val="clear" w:color="auto" w:fill="FBD4B3"/>
          </w:tcPr>
          <w:p w:rsidR="006554D0" w:rsidRDefault="006554D0" w:rsidP="00C21889">
            <w:pPr>
              <w:pStyle w:val="TableParagraph"/>
              <w:spacing w:before="1"/>
              <w:ind w:right="50"/>
            </w:pPr>
            <w:r>
              <w:t>9.3.2023</w:t>
            </w:r>
          </w:p>
        </w:tc>
        <w:tc>
          <w:tcPr>
            <w:tcW w:w="1774" w:type="dxa"/>
            <w:shd w:val="clear" w:color="auto" w:fill="FBD4B3"/>
          </w:tcPr>
          <w:p w:rsidR="006554D0" w:rsidRDefault="006554D0" w:rsidP="00C21889">
            <w:pPr>
              <w:pStyle w:val="TableParagraph"/>
              <w:spacing w:before="1"/>
              <w:ind w:right="50"/>
            </w:pPr>
            <w:r>
              <w:t>10.3.2023</w:t>
            </w:r>
          </w:p>
        </w:tc>
      </w:tr>
      <w:tr w:rsidR="006554D0" w:rsidTr="00C21889">
        <w:trPr>
          <w:trHeight w:val="677"/>
        </w:trPr>
        <w:tc>
          <w:tcPr>
            <w:tcW w:w="1774" w:type="dxa"/>
            <w:tcBorders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  <w:p w:rsidR="006554D0" w:rsidRDefault="006554D0" w:rsidP="00C21889">
            <w:pPr>
              <w:pStyle w:val="TableParagraph"/>
              <w:spacing w:before="134" w:line="240" w:lineRule="auto"/>
              <w:ind w:right="58"/>
            </w:pPr>
            <w:r>
              <w:t>Integralni</w:t>
            </w:r>
            <w:r>
              <w:rPr>
                <w:spacing w:val="-1"/>
              </w:rPr>
              <w:t xml:space="preserve"> </w:t>
            </w:r>
            <w:r>
              <w:t>sa</w:t>
            </w:r>
          </w:p>
        </w:tc>
        <w:tc>
          <w:tcPr>
            <w:tcW w:w="1774" w:type="dxa"/>
            <w:vMerge w:val="restart"/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  <w:p w:rsidR="006554D0" w:rsidRDefault="006554D0" w:rsidP="00C21889">
            <w:pPr>
              <w:pStyle w:val="TableParagraph"/>
              <w:spacing w:before="2"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  <w:p w:rsidR="006554D0" w:rsidRDefault="006554D0" w:rsidP="00C21889">
            <w:pPr>
              <w:pStyle w:val="TableParagraph"/>
              <w:spacing w:line="259" w:lineRule="auto"/>
              <w:ind w:left="46" w:right="33" w:firstLine="8"/>
            </w:pPr>
            <w:r>
              <w:t>Đački integralni</w:t>
            </w:r>
            <w:r>
              <w:rPr>
                <w:spacing w:val="1"/>
              </w:rPr>
              <w:t xml:space="preserve"> </w:t>
            </w:r>
            <w:r>
              <w:t>(integralno pecivo,</w:t>
            </w:r>
            <w:r>
              <w:rPr>
                <w:spacing w:val="-48"/>
              </w:rPr>
              <w:t xml:space="preserve"> </w:t>
            </w:r>
            <w:r>
              <w:t>pureća šunka,</w:t>
            </w:r>
            <w:r>
              <w:rPr>
                <w:spacing w:val="1"/>
              </w:rPr>
              <w:t xml:space="preserve"> </w:t>
            </w:r>
            <w:r>
              <w:t>polutvrdi sir,</w:t>
            </w:r>
            <w:r>
              <w:rPr>
                <w:spacing w:val="1"/>
              </w:rPr>
              <w:t xml:space="preserve"> </w:t>
            </w:r>
            <w:r>
              <w:t>zelena</w:t>
            </w:r>
            <w:r>
              <w:rPr>
                <w:spacing w:val="-1"/>
              </w:rPr>
              <w:t xml:space="preserve"> </w:t>
            </w:r>
            <w:r>
              <w:t>salata)</w:t>
            </w:r>
          </w:p>
        </w:tc>
        <w:tc>
          <w:tcPr>
            <w:tcW w:w="1774" w:type="dxa"/>
            <w:tcBorders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  <w:p w:rsidR="006554D0" w:rsidRDefault="006554D0" w:rsidP="00C21889">
            <w:pPr>
              <w:pStyle w:val="TableParagraph"/>
              <w:spacing w:before="134" w:line="240" w:lineRule="auto"/>
              <w:ind w:left="75" w:right="59"/>
            </w:pPr>
            <w:r>
              <w:t>Integralni</w:t>
            </w:r>
            <w:r>
              <w:rPr>
                <w:spacing w:val="-1"/>
              </w:rPr>
              <w:t xml:space="preserve"> </w:t>
            </w:r>
            <w:r>
              <w:t>sa</w:t>
            </w:r>
          </w:p>
        </w:tc>
        <w:tc>
          <w:tcPr>
            <w:tcW w:w="1774" w:type="dxa"/>
            <w:tcBorders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6554D0" w:rsidTr="00C21889">
        <w:trPr>
          <w:trHeight w:val="270"/>
        </w:trPr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70" w:right="59"/>
            </w:pPr>
            <w:r>
              <w:t>pilećom</w:t>
            </w:r>
            <w:r>
              <w:rPr>
                <w:spacing w:val="-4"/>
              </w:rPr>
              <w:t xml:space="preserve"> </w:t>
            </w:r>
            <w:r>
              <w:t>šunkom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6554D0" w:rsidRDefault="006554D0" w:rsidP="00C2188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68" w:right="59"/>
            </w:pPr>
            <w:r>
              <w:t>pilećom</w:t>
            </w:r>
            <w:r>
              <w:rPr>
                <w:spacing w:val="-4"/>
              </w:rPr>
              <w:t xml:space="preserve"> </w:t>
            </w:r>
            <w:r>
              <w:t>šunkom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right="59"/>
            </w:pPr>
            <w:r>
              <w:t>Energetski</w:t>
            </w:r>
            <w:r>
              <w:rPr>
                <w:spacing w:val="-1"/>
              </w:rPr>
              <w:t xml:space="preserve"> </w:t>
            </w:r>
            <w:r>
              <w:t>mix</w:t>
            </w:r>
          </w:p>
        </w:tc>
      </w:tr>
      <w:tr w:rsidR="006554D0" w:rsidTr="00C21889">
        <w:trPr>
          <w:trHeight w:val="270"/>
        </w:trPr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0" w:right="387"/>
              <w:jc w:val="right"/>
            </w:pPr>
            <w:r>
              <w:t>Savijača</w:t>
            </w:r>
            <w:r>
              <w:rPr>
                <w:spacing w:val="-2"/>
              </w:rPr>
              <w:t xml:space="preserve"> </w:t>
            </w:r>
            <w:r>
              <w:t>sa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27" w:right="15"/>
            </w:pPr>
            <w:r>
              <w:t>(integralno</w:t>
            </w:r>
            <w:r>
              <w:rPr>
                <w:spacing w:val="-3"/>
              </w:rPr>
              <w:t xml:space="preserve"> </w:t>
            </w:r>
            <w:r>
              <w:t>pecivo,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6554D0" w:rsidRDefault="006554D0" w:rsidP="00C2188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25" w:right="15"/>
            </w:pPr>
            <w:r>
              <w:t>(integralno</w:t>
            </w:r>
            <w:r>
              <w:rPr>
                <w:spacing w:val="-3"/>
              </w:rPr>
              <w:t xml:space="preserve"> </w:t>
            </w:r>
            <w:r>
              <w:t>pecivo,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right="57"/>
            </w:pPr>
            <w:r>
              <w:t>(energetska</w:t>
            </w:r>
          </w:p>
        </w:tc>
      </w:tr>
      <w:tr w:rsidR="006554D0" w:rsidTr="00C21889">
        <w:trPr>
          <w:trHeight w:val="270"/>
        </w:trPr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450"/>
              <w:jc w:val="left"/>
            </w:pPr>
            <w:r>
              <w:t>jabukama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right="54"/>
            </w:pPr>
            <w:r>
              <w:t>pileća</w:t>
            </w:r>
            <w:r>
              <w:rPr>
                <w:spacing w:val="-1"/>
              </w:rPr>
              <w:t xml:space="preserve"> </w:t>
            </w:r>
            <w:r>
              <w:t>šunka,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6554D0" w:rsidRDefault="006554D0" w:rsidP="00C2188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right="59"/>
            </w:pPr>
            <w:r>
              <w:t>pileća</w:t>
            </w:r>
            <w:r>
              <w:rPr>
                <w:spacing w:val="-1"/>
              </w:rPr>
              <w:t xml:space="preserve"> </w:t>
            </w:r>
            <w:r>
              <w:t>šunka,</w:t>
            </w:r>
            <w:r>
              <w:rPr>
                <w:spacing w:val="-2"/>
              </w:rPr>
              <w:t xml:space="preserve"> </w:t>
            </w:r>
            <w:r>
              <w:t>sirni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72" w:right="59"/>
            </w:pPr>
            <w:r>
              <w:t>pločica,</w:t>
            </w:r>
            <w:r>
              <w:rPr>
                <w:spacing w:val="-2"/>
              </w:rPr>
              <w:t xml:space="preserve"> </w:t>
            </w:r>
            <w:r>
              <w:t>jogurt,</w:t>
            </w:r>
          </w:p>
        </w:tc>
      </w:tr>
      <w:tr w:rsidR="006554D0" w:rsidTr="00C21889">
        <w:trPr>
          <w:trHeight w:val="270"/>
        </w:trPr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75" w:right="59"/>
            </w:pPr>
            <w:r>
              <w:t>polutvrdi</w:t>
            </w:r>
            <w:r>
              <w:rPr>
                <w:spacing w:val="-2"/>
              </w:rPr>
              <w:t xml:space="preserve"> </w:t>
            </w:r>
            <w:r>
              <w:t>sir,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6554D0" w:rsidRDefault="006554D0" w:rsidP="00C2188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left="75" w:right="59"/>
            </w:pPr>
            <w:r>
              <w:t>namaz,</w:t>
            </w:r>
            <w:r>
              <w:rPr>
                <w:spacing w:val="-2"/>
              </w:rPr>
              <w:t xml:space="preserve"> </w:t>
            </w:r>
            <w:r>
              <w:t>zelena</w:t>
            </w:r>
          </w:p>
        </w:tc>
        <w:tc>
          <w:tcPr>
            <w:tcW w:w="1774" w:type="dxa"/>
            <w:tcBorders>
              <w:top w:val="nil"/>
              <w:bottom w:val="nil"/>
            </w:tcBorders>
          </w:tcPr>
          <w:p w:rsidR="006554D0" w:rsidRDefault="006554D0" w:rsidP="00C21889">
            <w:pPr>
              <w:pStyle w:val="TableParagraph"/>
              <w:ind w:right="54"/>
            </w:pPr>
            <w:r>
              <w:t>jabuka)</w:t>
            </w:r>
          </w:p>
        </w:tc>
      </w:tr>
      <w:tr w:rsidR="006554D0" w:rsidTr="00C21889">
        <w:trPr>
          <w:trHeight w:val="636"/>
        </w:trPr>
        <w:tc>
          <w:tcPr>
            <w:tcW w:w="1774" w:type="dxa"/>
            <w:tcBorders>
              <w:top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6554D0" w:rsidRDefault="006554D0" w:rsidP="00C21889">
            <w:pPr>
              <w:pStyle w:val="TableParagraph"/>
              <w:ind w:right="59"/>
            </w:pPr>
            <w:r>
              <w:t>zelena</w:t>
            </w:r>
            <w:r>
              <w:rPr>
                <w:spacing w:val="-1"/>
              </w:rPr>
              <w:t xml:space="preserve"> </w:t>
            </w:r>
            <w:r>
              <w:t>salata)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 w:rsidR="006554D0" w:rsidRDefault="006554D0" w:rsidP="00C21889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6554D0" w:rsidRDefault="006554D0" w:rsidP="00C21889">
            <w:pPr>
              <w:pStyle w:val="TableParagraph"/>
              <w:ind w:right="59"/>
            </w:pPr>
            <w:r>
              <w:t>salata)</w:t>
            </w:r>
          </w:p>
        </w:tc>
        <w:tc>
          <w:tcPr>
            <w:tcW w:w="1774" w:type="dxa"/>
            <w:tcBorders>
              <w:top w:val="nil"/>
            </w:tcBorders>
          </w:tcPr>
          <w:p w:rsidR="006554D0" w:rsidRDefault="006554D0" w:rsidP="00C2188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</w:tbl>
    <w:p w:rsidR="00EF381D" w:rsidRDefault="00EF381D">
      <w:bookmarkStart w:id="0" w:name="_GoBack"/>
      <w:bookmarkEnd w:id="0"/>
    </w:p>
    <w:sectPr w:rsidR="00EF3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D0"/>
    <w:rsid w:val="006554D0"/>
    <w:rsid w:val="00E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49D94-5797-49D7-9668-C2DDA9AF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554D0"/>
    <w:pPr>
      <w:spacing w:line="249" w:lineRule="exact"/>
      <w:ind w:left="7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Ljuban-Šoletić</dc:creator>
  <cp:keywords/>
  <dc:description/>
  <cp:lastModifiedBy>Stanka Ljuban-Šoletić</cp:lastModifiedBy>
  <cp:revision>1</cp:revision>
  <dcterms:created xsi:type="dcterms:W3CDTF">2023-03-03T11:51:00Z</dcterms:created>
  <dcterms:modified xsi:type="dcterms:W3CDTF">2023-03-03T11:53:00Z</dcterms:modified>
</cp:coreProperties>
</file>