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bookmarkStart w:id="0" w:name="_GoBack"/>
      <w:bookmarkEnd w:id="0"/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LEĆA SA JEČMENOM KAŠICOM, BANANA,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DOMAĆI KOLAČ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POLPETE OD JUNEĆEG MLJEVENOG MESA, KRUMPIR, TIKVICA,</w:t>
      </w:r>
      <w:r>
        <w:rPr>
          <w:sz w:val="28"/>
          <w:szCs w:val="28"/>
        </w:rPr>
        <w:t xml:space="preserve">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>PECIVO, MIJEŠANA MARMELADA</w:t>
      </w: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RIŽOTO OD PILEĆEG BIJELOG MESA, CIKLA</w:t>
      </w:r>
      <w:r>
        <w:rPr>
          <w:sz w:val="28"/>
          <w:szCs w:val="28"/>
        </w:rPr>
        <w:t>, 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>INTEGRALNI KRUH, POLUTVRDI SIR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RUČAK</w:t>
      </w:r>
      <w:r>
        <w:rPr>
          <w:sz w:val="28"/>
          <w:szCs w:val="28"/>
        </w:rPr>
        <w:t>:</w:t>
      </w:r>
      <w:r>
        <w:rPr>
          <w:rFonts w:hint="default"/>
          <w:sz w:val="28"/>
          <w:szCs w:val="28"/>
          <w:lang w:val="en-US"/>
        </w:rPr>
        <w:t>TJESTENINA U UMAKU OD POMADORA SA PARMEZANOM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>ZELENA SALATA</w:t>
      </w:r>
      <w:r>
        <w:rPr>
          <w:sz w:val="28"/>
          <w:szCs w:val="28"/>
        </w:rPr>
        <w:t xml:space="preserve"> INTEGRALNI/KUKURUZNI KRUH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>
        <w:rPr>
          <w:rFonts w:hint="default"/>
          <w:sz w:val="28"/>
          <w:szCs w:val="28"/>
          <w:lang w:val="en-US"/>
        </w:rPr>
        <w:t>KREMASTI VOĆNI JOGURT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292721FB"/>
    <w:rsid w:val="46776A32"/>
    <w:rsid w:val="66976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autoRedefine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7</TotalTime>
  <ScaleCrop>false</ScaleCrop>
  <LinksUpToDate>false</LinksUpToDate>
  <CharactersWithSpaces>678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2024-04-11T07:22:00Z</cp:lastPrinted>
  <dcterms:modified xsi:type="dcterms:W3CDTF">2024-04-11T09:14:54Z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08146B90168B4B8EAAE5AC9CFC65EA5C_13</vt:lpwstr>
  </property>
</Properties>
</file>