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P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D1391">
        <w:rPr>
          <w:sz w:val="28"/>
          <w:szCs w:val="28"/>
        </w:rPr>
        <w:t xml:space="preserve">TJESTENINA SA </w:t>
      </w:r>
      <w:r w:rsidR="00596E3A">
        <w:rPr>
          <w:sz w:val="28"/>
          <w:szCs w:val="28"/>
        </w:rPr>
        <w:t>JUNEĆIM MLJEVENIM MESOM,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 xml:space="preserve"> 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>RIŽOTO OD PUREĆEG</w:t>
      </w:r>
      <w:r w:rsidR="002D1391">
        <w:rPr>
          <w:sz w:val="28"/>
          <w:szCs w:val="28"/>
        </w:rPr>
        <w:t xml:space="preserve"> BIJELOG MESA, CIKLA,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96E3A">
        <w:rPr>
          <w:sz w:val="28"/>
          <w:szCs w:val="28"/>
        </w:rPr>
        <w:t xml:space="preserve"> INTEGRALNO PECIVO,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>PIRJANA JUNETINA, PALENTA,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 xml:space="preserve"> KRUH, SVJEŽI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>PILETINA SA POVRĆEM I NJOKAMA,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96E3A">
        <w:rPr>
          <w:sz w:val="28"/>
          <w:szCs w:val="28"/>
        </w:rPr>
        <w:t xml:space="preserve">  </w:t>
      </w:r>
      <w:r w:rsidR="002D1391">
        <w:rPr>
          <w:sz w:val="28"/>
          <w:szCs w:val="28"/>
        </w:rPr>
        <w:t>KOLAČ,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596E3A">
        <w:rPr>
          <w:sz w:val="28"/>
          <w:szCs w:val="28"/>
        </w:rPr>
        <w:t xml:space="preserve"> SLANIĆ SA KRUMPIROM, VOĆE,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96E3A">
        <w:rPr>
          <w:sz w:val="28"/>
          <w:szCs w:val="28"/>
        </w:rPr>
        <w:t xml:space="preserve"> 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531C"/>
    <w:rsid w:val="00595985"/>
    <w:rsid w:val="00596E3A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075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A0EA-5346-45FD-9A37-DA1C394A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2020-11-05T10:49:00Z</cp:lastPrinted>
  <dcterms:created xsi:type="dcterms:W3CDTF">2020-11-05T10:58:00Z</dcterms:created>
  <dcterms:modified xsi:type="dcterms:W3CDTF">2020-11-05T10:58:00Z</dcterms:modified>
</cp:coreProperties>
</file>