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914F95" w:rsidP="006C1190">
      <w:pPr>
        <w:rPr>
          <w:sz w:val="28"/>
          <w:szCs w:val="28"/>
        </w:rPr>
      </w:pPr>
      <w:r>
        <w:rPr>
          <w:sz w:val="28"/>
          <w:szCs w:val="28"/>
        </w:rPr>
        <w:t>LEĆA SA JEČMENOM KAŠICOM, BANANA, 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INTEGRALNO PECIVO, PILEĆA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>RIŽOTO OD PILEĆEG BIJELOG MESA, CIKLA,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INTEGRALNI KRUH, LINO-LADA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>PIRJANA JU</w:t>
      </w:r>
      <w:r w:rsidR="00914F95">
        <w:rPr>
          <w:sz w:val="28"/>
          <w:szCs w:val="28"/>
        </w:rPr>
        <w:t>NETINA, PALENTA, VOĆE, INTEGRALNI</w:t>
      </w:r>
      <w:r w:rsidR="00AF0EE7">
        <w:rPr>
          <w:sz w:val="28"/>
          <w:szCs w:val="28"/>
        </w:rPr>
        <w:t xml:space="preserve">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 xml:space="preserve"> KROASAN OD ČOKOLADE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>MUSAKA SA JUNEĆIM MLJEVENIM MESOM I KRUMPIROM, SALATA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 INTEGRALNO PECIVO, POLUTVRDI SIR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>TJESTENINA SA UMAKOM OD POMADORA, SALATA,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 xml:space="preserve"> VOĆNI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4F95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C6C0-2418-4897-8833-41295D94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2021-01-15T11:33:00Z</cp:lastPrinted>
  <dcterms:created xsi:type="dcterms:W3CDTF">2021-01-15T11:37:00Z</dcterms:created>
  <dcterms:modified xsi:type="dcterms:W3CDTF">2021-01-15T11:37:00Z</dcterms:modified>
</cp:coreProperties>
</file>