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TJESTENINA S UMAKOM OD POMADORA, ZELENA SALATA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INTEGRALNI KRUH, </w:t>
      </w:r>
      <w:r w:rsidR="00CE2BD7">
        <w:rPr>
          <w:sz w:val="28"/>
          <w:szCs w:val="28"/>
        </w:rPr>
        <w:t>VOĆNI ČAJ S MEDOM I LIMUNOM</w:t>
      </w:r>
      <w:r w:rsidR="00A02ECD">
        <w:rPr>
          <w:sz w:val="28"/>
          <w:szCs w:val="28"/>
        </w:rPr>
        <w:t>, MIJEŠANA MARMELADA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SLANIĆ SA KRUMPIROM, VOĆE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INTEGRALNI KRUH, LINO-LADA, KAKAO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PILEĆI RIŽOTO, CIKLA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DUKATINO, 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>OKRUGLICE OD JUNEĆEG MLJEVENOG MESA U UMAKU, PIRE KROMPIR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02ECD">
        <w:rPr>
          <w:sz w:val="28"/>
          <w:szCs w:val="28"/>
        </w:rPr>
        <w:t xml:space="preserve"> INTEGRALNI KEKS</w:t>
      </w:r>
      <w:r w:rsidR="00CE2BD7">
        <w:rPr>
          <w:sz w:val="28"/>
          <w:szCs w:val="28"/>
        </w:rPr>
        <w:t>, MLIJEKO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LEĆA SA JEČMENOM KAŠICOM, VOĆE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017C0">
        <w:rPr>
          <w:sz w:val="28"/>
          <w:szCs w:val="28"/>
        </w:rPr>
        <w:t>KUKURUZNI KRUH, MLIJEČNI NAMAZ</w:t>
      </w:r>
      <w:bookmarkStart w:id="0" w:name="_GoBack"/>
      <w:bookmarkEnd w:id="0"/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C2763"/>
    <w:rsid w:val="004D5E93"/>
    <w:rsid w:val="004E1FB8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90252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91C91"/>
    <w:rsid w:val="0079790E"/>
    <w:rsid w:val="007A01E1"/>
    <w:rsid w:val="007D158F"/>
    <w:rsid w:val="00802DD6"/>
    <w:rsid w:val="00820517"/>
    <w:rsid w:val="0083397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143A-558A-4B09-948F-095C56C2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2020-05-21T11:49:00Z</cp:lastPrinted>
  <dcterms:created xsi:type="dcterms:W3CDTF">2020-05-21T11:50:00Z</dcterms:created>
  <dcterms:modified xsi:type="dcterms:W3CDTF">2020-05-21T11:50:00Z</dcterms:modified>
</cp:coreProperties>
</file>