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 xml:space="preserve">TJESTENINA SA </w:t>
      </w:r>
      <w:r w:rsidR="001B7F9E">
        <w:rPr>
          <w:sz w:val="28"/>
          <w:szCs w:val="28"/>
        </w:rPr>
        <w:t>UMAKOM OD POMADORA</w:t>
      </w:r>
      <w:r w:rsidR="000C5EF9">
        <w:rPr>
          <w:sz w:val="28"/>
          <w:szCs w:val="28"/>
        </w:rPr>
        <w:t>, ZELENA SALATA</w:t>
      </w:r>
      <w:r w:rsidR="00A36E7F">
        <w:rPr>
          <w:sz w:val="28"/>
          <w:szCs w:val="28"/>
        </w:rPr>
        <w:t xml:space="preserve"> SA MRKVOM</w:t>
      </w:r>
      <w:r w:rsidR="002A37AB">
        <w:rPr>
          <w:sz w:val="28"/>
          <w:szCs w:val="28"/>
        </w:rPr>
        <w:t xml:space="preserve">, </w:t>
      </w:r>
      <w:r w:rsidR="000C5EF9"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INTEGRALNI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C84EFD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1B7F9E">
        <w:rPr>
          <w:sz w:val="28"/>
          <w:szCs w:val="28"/>
        </w:rPr>
        <w:t>JUNEĆA PLJESKAVICA, BLITVA, KRUMPIR LEŠO</w:t>
      </w:r>
      <w:r w:rsidR="00C84EFD">
        <w:rPr>
          <w:sz w:val="28"/>
          <w:szCs w:val="28"/>
        </w:rPr>
        <w:t xml:space="preserve">, </w:t>
      </w:r>
      <w:r w:rsidR="001B7F9E">
        <w:rPr>
          <w:sz w:val="28"/>
          <w:szCs w:val="28"/>
        </w:rPr>
        <w:t xml:space="preserve">KUKURUZNI </w:t>
      </w:r>
      <w:r w:rsidR="00C84EFD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1B7F9E">
        <w:rPr>
          <w:sz w:val="28"/>
          <w:szCs w:val="28"/>
        </w:rPr>
        <w:t>INTEGRALNI KRUH, POLUTVRDI SIR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 xml:space="preserve">VARIVO OD </w:t>
      </w:r>
      <w:r w:rsidR="00C52F7B">
        <w:rPr>
          <w:sz w:val="28"/>
          <w:szCs w:val="28"/>
        </w:rPr>
        <w:t>JEČMENE</w:t>
      </w:r>
      <w:r w:rsidR="00D10F4E">
        <w:rPr>
          <w:sz w:val="28"/>
          <w:szCs w:val="28"/>
        </w:rPr>
        <w:t xml:space="preserve"> KAŠE SA</w:t>
      </w:r>
      <w:r w:rsidR="001B7F9E">
        <w:rPr>
          <w:sz w:val="28"/>
          <w:szCs w:val="28"/>
        </w:rPr>
        <w:t xml:space="preserve"> POVRĆEM I</w:t>
      </w:r>
      <w:r w:rsidR="00D10F4E">
        <w:rPr>
          <w:sz w:val="28"/>
          <w:szCs w:val="28"/>
        </w:rPr>
        <w:t xml:space="preserve"> </w:t>
      </w:r>
      <w:r w:rsidR="001B7F9E">
        <w:rPr>
          <w:sz w:val="28"/>
          <w:szCs w:val="28"/>
        </w:rPr>
        <w:t>PUREĆIM</w:t>
      </w:r>
      <w:r w:rsidR="00D10F4E">
        <w:rPr>
          <w:sz w:val="28"/>
          <w:szCs w:val="28"/>
        </w:rPr>
        <w:t xml:space="preserve"> MESOM, </w:t>
      </w:r>
      <w:r w:rsidR="001B7F9E">
        <w:rPr>
          <w:sz w:val="28"/>
          <w:szCs w:val="28"/>
        </w:rPr>
        <w:t>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1B7F9E">
        <w:rPr>
          <w:sz w:val="28"/>
          <w:szCs w:val="28"/>
        </w:rPr>
        <w:t>GRIZ NA MLIJEKU SA ČOKOLADOM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1B7F9E">
        <w:rPr>
          <w:sz w:val="28"/>
          <w:szCs w:val="28"/>
        </w:rPr>
        <w:t>JUNEĆI RIŽOTO, CIKLA, SVJEŽE VOĆE</w:t>
      </w:r>
      <w:r w:rsidR="00D10F4E">
        <w:rPr>
          <w:sz w:val="28"/>
          <w:szCs w:val="28"/>
        </w:rPr>
        <w:t>, KUKURUZNI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>INTEGRALN</w:t>
      </w:r>
      <w:r w:rsidR="001B7F9E">
        <w:rPr>
          <w:sz w:val="28"/>
          <w:szCs w:val="28"/>
        </w:rPr>
        <w:t>O PECIVO SA SJEMENKOM, MIJEŠANA MARMELADA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>VARIVO OD LEĆE I TJESTENINE, VOĆE,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4C4105">
        <w:rPr>
          <w:sz w:val="28"/>
          <w:szCs w:val="28"/>
        </w:rPr>
        <w:t>DOMAĆI MRAMORNI KOLAČ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5C016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FE51-E8F2-42EB-A2D8-8AE458F7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2022-03-02T13:53:00Z</cp:lastPrinted>
  <dcterms:created xsi:type="dcterms:W3CDTF">2022-03-24T08:13:00Z</dcterms:created>
  <dcterms:modified xsi:type="dcterms:W3CDTF">2022-03-24T09:59:00Z</dcterms:modified>
</cp:coreProperties>
</file>