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99" w:rsidRDefault="00FE4DF5">
      <w:bookmarkStart w:id="0" w:name="_GoBack"/>
      <w:r>
        <w:rPr>
          <w:rFonts w:eastAsia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943600" cy="4355615"/>
            <wp:effectExtent l="0" t="0" r="0" b="6985"/>
            <wp:docPr id="1" name="Picture 1" descr="cid:18aed3934db55280e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aed3934db55280e2e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5"/>
    <w:rsid w:val="008E2099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6C1A-C27E-4F7A-B20D-D1591A1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ed3934db55280e2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Ljuban-Šoletić</dc:creator>
  <cp:keywords/>
  <dc:description/>
  <cp:lastModifiedBy>Stanka Ljuban-Šoletić</cp:lastModifiedBy>
  <cp:revision>1</cp:revision>
  <dcterms:created xsi:type="dcterms:W3CDTF">2023-10-02T06:08:00Z</dcterms:created>
  <dcterms:modified xsi:type="dcterms:W3CDTF">2023-10-02T06:10:00Z</dcterms:modified>
</cp:coreProperties>
</file>